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7AC" w:rsidRDefault="003C27AC" w:rsidP="003C27AC">
      <w:r>
        <w:rPr>
          <w:rFonts w:hint="eastAsia"/>
        </w:rPr>
        <w:t>配送方法</w:t>
      </w:r>
    </w:p>
    <w:p w:rsidR="003C27AC" w:rsidRDefault="003C27AC" w:rsidP="003C27AC">
      <w:r>
        <w:rPr>
          <w:rFonts w:hint="eastAsia"/>
        </w:rPr>
        <w:t>☆配送会社はヤマト運輸、または日本郵便です。</w:t>
      </w:r>
    </w:p>
    <w:p w:rsidR="003C27AC" w:rsidRDefault="003C27AC" w:rsidP="003C27AC">
      <w:r>
        <w:rPr>
          <w:rFonts w:hint="eastAsia"/>
        </w:rPr>
        <w:t>お支払方法に代金引換をお選びの方はヤマト運輸をご選択下さい。</w:t>
      </w:r>
    </w:p>
    <w:p w:rsidR="003C27AC" w:rsidRDefault="003C27AC" w:rsidP="003C27AC">
      <w:r>
        <w:rPr>
          <w:rFonts w:hint="eastAsia"/>
        </w:rPr>
        <w:t>（代引きの場合、日本郵便は選択できません。）</w:t>
      </w:r>
    </w:p>
    <w:p w:rsidR="003C27AC" w:rsidRDefault="003C27AC" w:rsidP="003C27AC">
      <w:r>
        <w:t>3500円以上（税抜）のご注文で送料無料になります。</w:t>
      </w:r>
    </w:p>
    <w:p w:rsidR="003C27AC" w:rsidRDefault="003C27AC" w:rsidP="003C27AC"/>
    <w:p w:rsidR="003C27AC" w:rsidRDefault="003C27AC" w:rsidP="003C27AC">
      <w:r>
        <w:rPr>
          <w:rFonts w:hint="eastAsia"/>
        </w:rPr>
        <w:t>☆送料</w:t>
      </w:r>
    </w:p>
    <w:p w:rsidR="003C27AC" w:rsidRDefault="003C27AC" w:rsidP="003C27AC">
      <w:r>
        <w:rPr>
          <w:rFonts w:hint="eastAsia"/>
        </w:rPr>
        <w:t>ヤマト運輸、日本郵便で異なります。</w:t>
      </w:r>
    </w:p>
    <w:p w:rsidR="003C27AC" w:rsidRDefault="003C27AC" w:rsidP="003C27AC">
      <w:r>
        <w:rPr>
          <w:rFonts w:hint="eastAsia"/>
        </w:rPr>
        <w:t>ヤマト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696"/>
        <w:gridCol w:w="771"/>
        <w:gridCol w:w="772"/>
        <w:gridCol w:w="772"/>
        <w:gridCol w:w="772"/>
        <w:gridCol w:w="773"/>
        <w:gridCol w:w="773"/>
        <w:gridCol w:w="773"/>
        <w:gridCol w:w="773"/>
        <w:gridCol w:w="773"/>
      </w:tblGrid>
      <w:tr w:rsidR="003C27AC" w:rsidTr="003C27AC">
        <w:tc>
          <w:tcPr>
            <w:tcW w:w="993" w:type="dxa"/>
          </w:tcPr>
          <w:p w:rsidR="003C27AC" w:rsidRDefault="003C27AC" w:rsidP="003C27AC">
            <w:r>
              <w:rPr>
                <w:rFonts w:hint="eastAsia"/>
              </w:rPr>
              <w:t>北海道</w:t>
            </w:r>
          </w:p>
        </w:tc>
        <w:tc>
          <w:tcPr>
            <w:tcW w:w="696" w:type="dxa"/>
          </w:tcPr>
          <w:p w:rsidR="003C27AC" w:rsidRDefault="003C27AC" w:rsidP="003C27AC">
            <w:r>
              <w:rPr>
                <w:rFonts w:hint="eastAsia"/>
              </w:rPr>
              <w:t>東北</w:t>
            </w:r>
          </w:p>
        </w:tc>
        <w:tc>
          <w:tcPr>
            <w:tcW w:w="771" w:type="dxa"/>
          </w:tcPr>
          <w:p w:rsidR="003C27AC" w:rsidRDefault="003C27AC" w:rsidP="003C27AC">
            <w:r>
              <w:rPr>
                <w:rFonts w:hint="eastAsia"/>
              </w:rPr>
              <w:t>関東</w:t>
            </w:r>
          </w:p>
        </w:tc>
        <w:tc>
          <w:tcPr>
            <w:tcW w:w="772" w:type="dxa"/>
          </w:tcPr>
          <w:p w:rsidR="003C27AC" w:rsidRDefault="003C27AC" w:rsidP="003C27AC">
            <w:r>
              <w:rPr>
                <w:rFonts w:hint="eastAsia"/>
              </w:rPr>
              <w:t>信越</w:t>
            </w:r>
          </w:p>
        </w:tc>
        <w:tc>
          <w:tcPr>
            <w:tcW w:w="772" w:type="dxa"/>
          </w:tcPr>
          <w:p w:rsidR="003C27AC" w:rsidRDefault="003C27AC" w:rsidP="003C27AC">
            <w:r>
              <w:rPr>
                <w:rFonts w:hint="eastAsia"/>
              </w:rPr>
              <w:t>北陸</w:t>
            </w:r>
          </w:p>
        </w:tc>
        <w:tc>
          <w:tcPr>
            <w:tcW w:w="772" w:type="dxa"/>
          </w:tcPr>
          <w:p w:rsidR="003C27AC" w:rsidRDefault="003C27AC" w:rsidP="003C27AC">
            <w:r>
              <w:rPr>
                <w:rFonts w:hint="eastAsia"/>
              </w:rPr>
              <w:t>東海</w:t>
            </w:r>
          </w:p>
        </w:tc>
        <w:tc>
          <w:tcPr>
            <w:tcW w:w="773" w:type="dxa"/>
          </w:tcPr>
          <w:p w:rsidR="003C27AC" w:rsidRDefault="003C27AC" w:rsidP="003C27AC">
            <w:r>
              <w:rPr>
                <w:rFonts w:hint="eastAsia"/>
              </w:rPr>
              <w:t>近畿</w:t>
            </w:r>
          </w:p>
        </w:tc>
        <w:tc>
          <w:tcPr>
            <w:tcW w:w="773" w:type="dxa"/>
          </w:tcPr>
          <w:p w:rsidR="003C27AC" w:rsidRDefault="003C27AC" w:rsidP="003C27AC">
            <w:r>
              <w:rPr>
                <w:rFonts w:hint="eastAsia"/>
              </w:rPr>
              <w:t>中国</w:t>
            </w:r>
          </w:p>
        </w:tc>
        <w:tc>
          <w:tcPr>
            <w:tcW w:w="773" w:type="dxa"/>
          </w:tcPr>
          <w:p w:rsidR="003C27AC" w:rsidRDefault="003C27AC" w:rsidP="003C27AC">
            <w:r>
              <w:t>四国</w:t>
            </w:r>
          </w:p>
        </w:tc>
        <w:tc>
          <w:tcPr>
            <w:tcW w:w="773" w:type="dxa"/>
          </w:tcPr>
          <w:p w:rsidR="003C27AC" w:rsidRDefault="003C27AC" w:rsidP="003C27AC">
            <w:r>
              <w:t>九州</w:t>
            </w:r>
          </w:p>
        </w:tc>
        <w:tc>
          <w:tcPr>
            <w:tcW w:w="773" w:type="dxa"/>
          </w:tcPr>
          <w:p w:rsidR="003C27AC" w:rsidRDefault="003C27AC" w:rsidP="003C27AC">
            <w:r>
              <w:t>沖縄</w:t>
            </w:r>
          </w:p>
        </w:tc>
      </w:tr>
      <w:tr w:rsidR="003C27AC" w:rsidTr="003C27AC">
        <w:tc>
          <w:tcPr>
            <w:tcW w:w="993" w:type="dxa"/>
          </w:tcPr>
          <w:p w:rsidR="003C27AC" w:rsidRDefault="003C27AC" w:rsidP="003C27AC">
            <w:r>
              <w:t>1296</w:t>
            </w:r>
          </w:p>
        </w:tc>
        <w:tc>
          <w:tcPr>
            <w:tcW w:w="696" w:type="dxa"/>
          </w:tcPr>
          <w:p w:rsidR="003C27AC" w:rsidRDefault="003C27AC" w:rsidP="003C27AC">
            <w:r>
              <w:t>972</w:t>
            </w:r>
          </w:p>
        </w:tc>
        <w:tc>
          <w:tcPr>
            <w:tcW w:w="771" w:type="dxa"/>
          </w:tcPr>
          <w:p w:rsidR="003C27AC" w:rsidRDefault="003C27AC" w:rsidP="003C27AC">
            <w:r>
              <w:t>648</w:t>
            </w:r>
          </w:p>
        </w:tc>
        <w:tc>
          <w:tcPr>
            <w:tcW w:w="772" w:type="dxa"/>
          </w:tcPr>
          <w:p w:rsidR="003C27AC" w:rsidRDefault="003C27AC" w:rsidP="003C27AC">
            <w:r>
              <w:t>648</w:t>
            </w:r>
          </w:p>
        </w:tc>
        <w:tc>
          <w:tcPr>
            <w:tcW w:w="772" w:type="dxa"/>
          </w:tcPr>
          <w:p w:rsidR="003C27AC" w:rsidRDefault="003C27AC" w:rsidP="003C27AC">
            <w:r>
              <w:t>648</w:t>
            </w:r>
          </w:p>
        </w:tc>
        <w:tc>
          <w:tcPr>
            <w:tcW w:w="772" w:type="dxa"/>
          </w:tcPr>
          <w:p w:rsidR="003C27AC" w:rsidRDefault="003C27AC" w:rsidP="003C27AC">
            <w:r>
              <w:t>648</w:t>
            </w:r>
          </w:p>
        </w:tc>
        <w:tc>
          <w:tcPr>
            <w:tcW w:w="773" w:type="dxa"/>
          </w:tcPr>
          <w:p w:rsidR="003C27AC" w:rsidRDefault="003C27AC" w:rsidP="003C27AC">
            <w:r>
              <w:t>648</w:t>
            </w:r>
          </w:p>
        </w:tc>
        <w:tc>
          <w:tcPr>
            <w:tcW w:w="773" w:type="dxa"/>
          </w:tcPr>
          <w:p w:rsidR="003C27AC" w:rsidRDefault="003C27AC" w:rsidP="003C27AC">
            <w:r>
              <w:t>864</w:t>
            </w:r>
          </w:p>
        </w:tc>
        <w:tc>
          <w:tcPr>
            <w:tcW w:w="773" w:type="dxa"/>
          </w:tcPr>
          <w:p w:rsidR="003C27AC" w:rsidRDefault="003C27AC" w:rsidP="003C27AC">
            <w:r>
              <w:t>864</w:t>
            </w:r>
          </w:p>
        </w:tc>
        <w:tc>
          <w:tcPr>
            <w:tcW w:w="773" w:type="dxa"/>
          </w:tcPr>
          <w:p w:rsidR="003C27AC" w:rsidRDefault="003C27AC" w:rsidP="003C27AC">
            <w:r>
              <w:t>972</w:t>
            </w:r>
          </w:p>
        </w:tc>
        <w:tc>
          <w:tcPr>
            <w:tcW w:w="773" w:type="dxa"/>
          </w:tcPr>
          <w:p w:rsidR="003C27AC" w:rsidRDefault="003C27AC" w:rsidP="003C27AC">
            <w:r>
              <w:t>1404</w:t>
            </w:r>
          </w:p>
        </w:tc>
      </w:tr>
    </w:tbl>
    <w:p w:rsidR="003C27AC" w:rsidRDefault="003C27AC" w:rsidP="003C27AC">
      <w:r>
        <w:rPr>
          <w:rFonts w:hint="eastAsia"/>
        </w:rPr>
        <w:t>日本郵便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18"/>
        <w:gridCol w:w="771"/>
        <w:gridCol w:w="771"/>
        <w:gridCol w:w="772"/>
        <w:gridCol w:w="772"/>
        <w:gridCol w:w="772"/>
        <w:gridCol w:w="773"/>
        <w:gridCol w:w="773"/>
        <w:gridCol w:w="773"/>
        <w:gridCol w:w="773"/>
        <w:gridCol w:w="773"/>
      </w:tblGrid>
      <w:tr w:rsidR="003C27AC" w:rsidTr="003C27AC">
        <w:tc>
          <w:tcPr>
            <w:tcW w:w="918" w:type="dxa"/>
          </w:tcPr>
          <w:p w:rsidR="003C27AC" w:rsidRDefault="003C27AC" w:rsidP="003C27AC">
            <w:r>
              <w:rPr>
                <w:rFonts w:hint="eastAsia"/>
              </w:rPr>
              <w:t>北海道</w:t>
            </w:r>
          </w:p>
        </w:tc>
        <w:tc>
          <w:tcPr>
            <w:tcW w:w="771" w:type="dxa"/>
          </w:tcPr>
          <w:p w:rsidR="003C27AC" w:rsidRDefault="003C27AC" w:rsidP="003C27AC">
            <w:r>
              <w:rPr>
                <w:rFonts w:hint="eastAsia"/>
              </w:rPr>
              <w:t>東北</w:t>
            </w:r>
          </w:p>
        </w:tc>
        <w:tc>
          <w:tcPr>
            <w:tcW w:w="771" w:type="dxa"/>
          </w:tcPr>
          <w:p w:rsidR="003C27AC" w:rsidRDefault="003C27AC" w:rsidP="003C27AC">
            <w:r>
              <w:rPr>
                <w:rFonts w:hint="eastAsia"/>
              </w:rPr>
              <w:t>関東</w:t>
            </w:r>
          </w:p>
        </w:tc>
        <w:tc>
          <w:tcPr>
            <w:tcW w:w="772" w:type="dxa"/>
          </w:tcPr>
          <w:p w:rsidR="003C27AC" w:rsidRDefault="003C27AC" w:rsidP="003C27AC">
            <w:r>
              <w:rPr>
                <w:rFonts w:hint="eastAsia"/>
              </w:rPr>
              <w:t>信越</w:t>
            </w:r>
          </w:p>
        </w:tc>
        <w:tc>
          <w:tcPr>
            <w:tcW w:w="772" w:type="dxa"/>
          </w:tcPr>
          <w:p w:rsidR="003C27AC" w:rsidRDefault="003C27AC" w:rsidP="003C27AC">
            <w:r>
              <w:rPr>
                <w:rFonts w:hint="eastAsia"/>
              </w:rPr>
              <w:t>北陸</w:t>
            </w:r>
          </w:p>
        </w:tc>
        <w:tc>
          <w:tcPr>
            <w:tcW w:w="772" w:type="dxa"/>
          </w:tcPr>
          <w:p w:rsidR="003C27AC" w:rsidRDefault="003C27AC" w:rsidP="003C27AC">
            <w:r>
              <w:rPr>
                <w:rFonts w:hint="eastAsia"/>
              </w:rPr>
              <w:t>東海</w:t>
            </w:r>
          </w:p>
        </w:tc>
        <w:tc>
          <w:tcPr>
            <w:tcW w:w="773" w:type="dxa"/>
          </w:tcPr>
          <w:p w:rsidR="003C27AC" w:rsidRDefault="003C27AC" w:rsidP="003C27AC">
            <w:r>
              <w:rPr>
                <w:rFonts w:hint="eastAsia"/>
              </w:rPr>
              <w:t>近畿</w:t>
            </w:r>
          </w:p>
        </w:tc>
        <w:tc>
          <w:tcPr>
            <w:tcW w:w="773" w:type="dxa"/>
          </w:tcPr>
          <w:p w:rsidR="003C27AC" w:rsidRDefault="003C27AC" w:rsidP="003C27AC">
            <w:r>
              <w:rPr>
                <w:rFonts w:hint="eastAsia"/>
              </w:rPr>
              <w:t>中国</w:t>
            </w:r>
          </w:p>
        </w:tc>
        <w:tc>
          <w:tcPr>
            <w:tcW w:w="773" w:type="dxa"/>
          </w:tcPr>
          <w:p w:rsidR="003C27AC" w:rsidRDefault="003C27AC" w:rsidP="003C27AC">
            <w:r>
              <w:t>四国</w:t>
            </w:r>
          </w:p>
        </w:tc>
        <w:tc>
          <w:tcPr>
            <w:tcW w:w="773" w:type="dxa"/>
          </w:tcPr>
          <w:p w:rsidR="003C27AC" w:rsidRDefault="003C27AC" w:rsidP="003C27AC">
            <w:r>
              <w:t>九州</w:t>
            </w:r>
          </w:p>
        </w:tc>
        <w:tc>
          <w:tcPr>
            <w:tcW w:w="773" w:type="dxa"/>
          </w:tcPr>
          <w:p w:rsidR="003C27AC" w:rsidRDefault="003C27AC" w:rsidP="003C27AC">
            <w:r>
              <w:t>沖縄</w:t>
            </w:r>
          </w:p>
        </w:tc>
      </w:tr>
      <w:tr w:rsidR="003C27AC" w:rsidTr="003C27AC">
        <w:tc>
          <w:tcPr>
            <w:tcW w:w="918" w:type="dxa"/>
          </w:tcPr>
          <w:p w:rsidR="003C27AC" w:rsidRDefault="003C27AC" w:rsidP="003C27AC">
            <w:r>
              <w:t>1049</w:t>
            </w:r>
          </w:p>
        </w:tc>
        <w:tc>
          <w:tcPr>
            <w:tcW w:w="771" w:type="dxa"/>
          </w:tcPr>
          <w:p w:rsidR="003C27AC" w:rsidRDefault="003C27AC" w:rsidP="003C27AC">
            <w:r>
              <w:t>711</w:t>
            </w:r>
          </w:p>
        </w:tc>
        <w:tc>
          <w:tcPr>
            <w:tcW w:w="771" w:type="dxa"/>
          </w:tcPr>
          <w:p w:rsidR="003C27AC" w:rsidRDefault="003C27AC" w:rsidP="003C27AC">
            <w:r>
              <w:t xml:space="preserve">637  </w:t>
            </w:r>
          </w:p>
        </w:tc>
        <w:tc>
          <w:tcPr>
            <w:tcW w:w="772" w:type="dxa"/>
          </w:tcPr>
          <w:p w:rsidR="003C27AC" w:rsidRDefault="003C27AC" w:rsidP="003C27AC">
            <w:r>
              <w:t>637</w:t>
            </w:r>
          </w:p>
        </w:tc>
        <w:tc>
          <w:tcPr>
            <w:tcW w:w="772" w:type="dxa"/>
          </w:tcPr>
          <w:p w:rsidR="003C27AC" w:rsidRDefault="003C27AC" w:rsidP="003C27AC">
            <w:r>
              <w:t xml:space="preserve">637  </w:t>
            </w:r>
          </w:p>
        </w:tc>
        <w:tc>
          <w:tcPr>
            <w:tcW w:w="772" w:type="dxa"/>
          </w:tcPr>
          <w:p w:rsidR="003C27AC" w:rsidRDefault="003C27AC" w:rsidP="003C27AC">
            <w:r>
              <w:t>637</w:t>
            </w:r>
          </w:p>
        </w:tc>
        <w:tc>
          <w:tcPr>
            <w:tcW w:w="773" w:type="dxa"/>
          </w:tcPr>
          <w:p w:rsidR="003C27AC" w:rsidRDefault="003C27AC" w:rsidP="003C27AC">
            <w:r>
              <w:t>637</w:t>
            </w:r>
          </w:p>
        </w:tc>
        <w:tc>
          <w:tcPr>
            <w:tcW w:w="773" w:type="dxa"/>
          </w:tcPr>
          <w:p w:rsidR="003C27AC" w:rsidRDefault="003C27AC" w:rsidP="003C27AC">
            <w:r>
              <w:t>711</w:t>
            </w:r>
          </w:p>
        </w:tc>
        <w:tc>
          <w:tcPr>
            <w:tcW w:w="773" w:type="dxa"/>
          </w:tcPr>
          <w:p w:rsidR="003C27AC" w:rsidRDefault="003C27AC" w:rsidP="003C27AC">
            <w:r>
              <w:t>711</w:t>
            </w:r>
          </w:p>
        </w:tc>
        <w:tc>
          <w:tcPr>
            <w:tcW w:w="773" w:type="dxa"/>
          </w:tcPr>
          <w:p w:rsidR="003C27AC" w:rsidRDefault="003C27AC" w:rsidP="003C27AC">
            <w:r>
              <w:t>810</w:t>
            </w:r>
          </w:p>
        </w:tc>
        <w:tc>
          <w:tcPr>
            <w:tcW w:w="773" w:type="dxa"/>
          </w:tcPr>
          <w:p w:rsidR="003C27AC" w:rsidRDefault="003C27AC" w:rsidP="003C27AC">
            <w:r>
              <w:t>1190</w:t>
            </w:r>
          </w:p>
        </w:tc>
      </w:tr>
    </w:tbl>
    <w:p w:rsidR="003C27AC" w:rsidRDefault="003C27AC" w:rsidP="003C27AC">
      <w:r>
        <w:t xml:space="preserve">       </w:t>
      </w:r>
    </w:p>
    <w:p w:rsidR="003C27AC" w:rsidRDefault="003C27AC" w:rsidP="003C27AC">
      <w:r>
        <w:t xml:space="preserve">                                                </w:t>
      </w:r>
    </w:p>
    <w:p w:rsidR="003C27AC" w:rsidRDefault="003C27AC" w:rsidP="003C27AC">
      <w:r>
        <w:rPr>
          <w:rFonts w:hint="eastAsia"/>
        </w:rPr>
        <w:t>ご注文を頂いてから、</w:t>
      </w:r>
      <w:r>
        <w:t>1～3日または3～6日中に発送いたしますが、</w:t>
      </w:r>
    </w:p>
    <w:p w:rsidR="003C27AC" w:rsidRDefault="003C27AC" w:rsidP="003C27AC">
      <w:r>
        <w:rPr>
          <w:rFonts w:hint="eastAsia"/>
        </w:rPr>
        <w:t>在庫などの関連上遅れる場合もございます。</w:t>
      </w:r>
    </w:p>
    <w:p w:rsidR="003C27AC" w:rsidRDefault="003C27AC" w:rsidP="003C27AC">
      <w:r>
        <w:rPr>
          <w:rFonts w:hint="eastAsia"/>
        </w:rPr>
        <w:t>ご了承下さいませ。（その場合、メールにてご連絡させて頂きます）</w:t>
      </w:r>
    </w:p>
    <w:p w:rsidR="003C27AC" w:rsidRDefault="003C27AC" w:rsidP="003C27AC">
      <w:bookmarkStart w:id="0" w:name="_GoBack"/>
      <w:bookmarkEnd w:id="0"/>
    </w:p>
    <w:p w:rsidR="003C27AC" w:rsidRDefault="003C27AC" w:rsidP="003C27AC"/>
    <w:p w:rsidR="003C27AC" w:rsidRDefault="003C27AC" w:rsidP="003C27AC"/>
    <w:p w:rsidR="003C27AC" w:rsidRDefault="003C27AC" w:rsidP="003C27AC">
      <w:r>
        <w:rPr>
          <w:rFonts w:hint="eastAsia"/>
        </w:rPr>
        <w:t>お支払方法</w:t>
      </w:r>
    </w:p>
    <w:p w:rsidR="003C27AC" w:rsidRDefault="003C27AC" w:rsidP="003C27AC">
      <w:r>
        <w:rPr>
          <w:rFonts w:hint="eastAsia"/>
        </w:rPr>
        <w:t>☆代金引換（宅急便コレクト）</w:t>
      </w:r>
    </w:p>
    <w:p w:rsidR="003C27AC" w:rsidRDefault="003C27AC" w:rsidP="003C27AC">
      <w:r>
        <w:rPr>
          <w:rFonts w:hint="eastAsia"/>
        </w:rPr>
        <w:t>代金は商品到着時に配達員へお支払いください。</w:t>
      </w:r>
    </w:p>
    <w:p w:rsidR="003C27AC" w:rsidRDefault="003C27AC" w:rsidP="003C27AC">
      <w:r>
        <w:rPr>
          <w:rFonts w:hint="eastAsia"/>
        </w:rPr>
        <w:t>お支払いは現金のみです。また、代引手数料がかかります。</w:t>
      </w:r>
    </w:p>
    <w:p w:rsidR="003C27AC" w:rsidRDefault="003C27AC" w:rsidP="003C27AC">
      <w:r>
        <w:rPr>
          <w:rFonts w:hint="eastAsia"/>
        </w:rPr>
        <w:t>【</w:t>
      </w:r>
      <w:r>
        <w:t>0～1万円＝324円、1～3万円＝426円、3万円～＝648円】</w:t>
      </w:r>
    </w:p>
    <w:p w:rsidR="003C27AC" w:rsidRDefault="003C27AC" w:rsidP="003C27AC">
      <w:r>
        <w:rPr>
          <w:rFonts w:hint="eastAsia"/>
        </w:rPr>
        <w:t>メール便のご利用は出来ません。</w:t>
      </w:r>
    </w:p>
    <w:p w:rsidR="003C27AC" w:rsidRDefault="003C27AC" w:rsidP="003C27AC"/>
    <w:p w:rsidR="003C27AC" w:rsidRDefault="003C27AC" w:rsidP="003C27AC">
      <w:r>
        <w:rPr>
          <w:rFonts w:hint="eastAsia"/>
        </w:rPr>
        <w:t>☆銀行振込（前払い）</w:t>
      </w:r>
    </w:p>
    <w:p w:rsidR="003C27AC" w:rsidRDefault="003C27AC" w:rsidP="003C27AC">
      <w:r>
        <w:rPr>
          <w:rFonts w:hint="eastAsia"/>
        </w:rPr>
        <w:t>【振込先】福井銀行　勝見支店</w:t>
      </w:r>
    </w:p>
    <w:p w:rsidR="003C27AC" w:rsidRDefault="003C27AC" w:rsidP="003C27AC">
      <w:r>
        <w:rPr>
          <w:rFonts w:hint="eastAsia"/>
        </w:rPr>
        <w:t xml:space="preserve">【口座番号】普通　</w:t>
      </w:r>
      <w:r>
        <w:t>1033169</w:t>
      </w:r>
    </w:p>
    <w:p w:rsidR="003C27AC" w:rsidRDefault="003C27AC" w:rsidP="003C27AC">
      <w:r>
        <w:rPr>
          <w:rFonts w:hint="eastAsia"/>
        </w:rPr>
        <w:t>【口座名】ひめ空間すずや</w:t>
      </w:r>
    </w:p>
    <w:p w:rsidR="003C27AC" w:rsidRDefault="003C27AC" w:rsidP="003C27AC">
      <w:r>
        <w:rPr>
          <w:rFonts w:hint="eastAsia"/>
        </w:rPr>
        <w:t>【備考】ご注文日を含め</w:t>
      </w:r>
      <w:r>
        <w:t>7営業日以内にお振込をお願い致します。期限が過ぎてもお振込が確認出来ない場合は、ご注文をキャンセルさせて頂く場合もあります。</w:t>
      </w:r>
    </w:p>
    <w:p w:rsidR="003C27AC" w:rsidRDefault="003C27AC" w:rsidP="003C27AC">
      <w:r>
        <w:rPr>
          <w:rFonts w:hint="eastAsia"/>
        </w:rPr>
        <w:t>●振込手数料はお客様負担でお願い致します。</w:t>
      </w:r>
    </w:p>
    <w:p w:rsidR="00053C7C" w:rsidRDefault="003C27AC" w:rsidP="003C27AC">
      <w:r>
        <w:rPr>
          <w:rFonts w:hint="eastAsia"/>
        </w:rPr>
        <w:lastRenderedPageBreak/>
        <w:t>●ご入金確認後に発送いたします。</w:t>
      </w:r>
    </w:p>
    <w:sectPr w:rsidR="00053C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AC"/>
    <w:rsid w:val="001F0DDA"/>
    <w:rsid w:val="003C27AC"/>
    <w:rsid w:val="00B64AE0"/>
    <w:rsid w:val="00D72DA9"/>
    <w:rsid w:val="00D8409B"/>
    <w:rsid w:val="00DE08F6"/>
    <w:rsid w:val="00E4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5D17"/>
  <w15:chartTrackingRefBased/>
  <w15:docId w15:val="{58D62E8C-EE2C-449D-B395-B211AE56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0107-198B-4FAA-AB1C-6816B4BA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リーゼルジェーン クアレスマ</dc:creator>
  <cp:keywords/>
  <dc:description/>
  <cp:lastModifiedBy>リーゼルジェーン クアレスマ</cp:lastModifiedBy>
  <cp:revision>1</cp:revision>
  <dcterms:created xsi:type="dcterms:W3CDTF">2019-04-02T06:11:00Z</dcterms:created>
  <dcterms:modified xsi:type="dcterms:W3CDTF">2019-04-02T06:22:00Z</dcterms:modified>
</cp:coreProperties>
</file>